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D1E4A" w14:textId="72A2585A" w:rsidR="000D6A3B" w:rsidRDefault="000D6A3B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Shandon Neighborhood Council Meeting</w:t>
      </w:r>
      <w:r w:rsidR="00CE1348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3E1A9F">
        <w:rPr>
          <w:rFonts w:ascii="Tahoma" w:hAnsi="Tahoma" w:cs="Tahoma"/>
          <w:sz w:val="24"/>
          <w:szCs w:val="24"/>
        </w:rPr>
        <w:t>March</w:t>
      </w:r>
      <w:r w:rsidR="00776093">
        <w:rPr>
          <w:rFonts w:ascii="Tahoma" w:hAnsi="Tahoma" w:cs="Tahoma"/>
          <w:sz w:val="24"/>
          <w:szCs w:val="24"/>
        </w:rPr>
        <w:t xml:space="preserve"> 11, 2019</w:t>
      </w:r>
    </w:p>
    <w:p w14:paraId="635FE149" w14:textId="3AD9A123" w:rsidR="000D6A3B" w:rsidRDefault="000D6A3B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Roll:  </w:t>
      </w:r>
      <w:r w:rsidR="00840B43">
        <w:rPr>
          <w:rFonts w:ascii="Tahoma" w:hAnsi="Tahoma" w:cs="Tahoma"/>
          <w:sz w:val="24"/>
          <w:szCs w:val="24"/>
        </w:rPr>
        <w:t xml:space="preserve">Lois Elijah, </w:t>
      </w:r>
      <w:r w:rsidR="00776093">
        <w:rPr>
          <w:rFonts w:ascii="Tahoma" w:hAnsi="Tahoma" w:cs="Tahoma"/>
          <w:sz w:val="24"/>
          <w:szCs w:val="24"/>
        </w:rPr>
        <w:t xml:space="preserve">Tamra Paschal, </w:t>
      </w:r>
      <w:r w:rsidR="00840B43">
        <w:rPr>
          <w:rFonts w:ascii="Tahoma" w:hAnsi="Tahoma" w:cs="Tahoma"/>
          <w:sz w:val="24"/>
          <w:szCs w:val="24"/>
        </w:rPr>
        <w:t>Ric</w:t>
      </w:r>
      <w:r w:rsidR="0059619B">
        <w:rPr>
          <w:rFonts w:ascii="Tahoma" w:hAnsi="Tahoma" w:cs="Tahoma"/>
          <w:sz w:val="24"/>
          <w:szCs w:val="24"/>
        </w:rPr>
        <w:t xml:space="preserve">k </w:t>
      </w:r>
      <w:r w:rsidR="00840B43">
        <w:rPr>
          <w:rFonts w:ascii="Tahoma" w:hAnsi="Tahoma" w:cs="Tahoma"/>
          <w:sz w:val="24"/>
          <w:szCs w:val="24"/>
        </w:rPr>
        <w:t xml:space="preserve">Todd, John Meyers, </w:t>
      </w:r>
      <w:r w:rsidR="00776093">
        <w:rPr>
          <w:rFonts w:ascii="Tahoma" w:hAnsi="Tahoma" w:cs="Tahoma"/>
          <w:sz w:val="24"/>
          <w:szCs w:val="24"/>
        </w:rPr>
        <w:t xml:space="preserve">Karen Addison, Russell Jones, </w:t>
      </w:r>
      <w:r w:rsidR="00840B43">
        <w:rPr>
          <w:rFonts w:ascii="Tahoma" w:hAnsi="Tahoma" w:cs="Tahoma"/>
          <w:sz w:val="24"/>
          <w:szCs w:val="24"/>
        </w:rPr>
        <w:t>George Crouch, Michael Drennan, Bill McCormick, Deborah Thomas</w:t>
      </w:r>
      <w:r w:rsidR="00776093">
        <w:rPr>
          <w:rFonts w:ascii="Tahoma" w:hAnsi="Tahoma" w:cs="Tahoma"/>
          <w:sz w:val="24"/>
          <w:szCs w:val="24"/>
        </w:rPr>
        <w:t>, Steve Augustine, Kelly Hynes</w:t>
      </w:r>
      <w:r w:rsidR="00621A33">
        <w:rPr>
          <w:rFonts w:ascii="Tahoma" w:hAnsi="Tahoma" w:cs="Tahoma"/>
          <w:sz w:val="24"/>
          <w:szCs w:val="24"/>
        </w:rPr>
        <w:t>.</w:t>
      </w:r>
    </w:p>
    <w:p w14:paraId="32D72B10" w14:textId="694A5EBE" w:rsidR="005454A9" w:rsidRDefault="00776093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Joe Berry and Martha Johnson arrived a few minutes late.  </w:t>
      </w:r>
      <w:r w:rsidR="00840B43">
        <w:rPr>
          <w:rFonts w:ascii="Tahoma" w:hAnsi="Tahoma" w:cs="Tahoma"/>
          <w:sz w:val="24"/>
          <w:szCs w:val="24"/>
        </w:rPr>
        <w:t>Buddy Atkins</w:t>
      </w:r>
      <w:r>
        <w:rPr>
          <w:rFonts w:ascii="Tahoma" w:hAnsi="Tahoma" w:cs="Tahoma"/>
          <w:sz w:val="24"/>
          <w:szCs w:val="24"/>
        </w:rPr>
        <w:t xml:space="preserve"> and Rich Horton were absent.</w:t>
      </w:r>
    </w:p>
    <w:p w14:paraId="46B6964C" w14:textId="20F3876C" w:rsidR="009D78A5" w:rsidRDefault="009D78A5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Quorum established.</w:t>
      </w:r>
    </w:p>
    <w:p w14:paraId="3CCF6714" w14:textId="3FC632EE" w:rsidR="009D78A5" w:rsidRDefault="009B71A9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Agenda was approved </w:t>
      </w:r>
      <w:r w:rsidR="009D78A5">
        <w:rPr>
          <w:rFonts w:ascii="Tahoma" w:hAnsi="Tahoma" w:cs="Tahoma"/>
          <w:sz w:val="24"/>
          <w:szCs w:val="24"/>
        </w:rPr>
        <w:t>by unanimous vote</w:t>
      </w:r>
      <w:r w:rsidR="00CE1348">
        <w:rPr>
          <w:rFonts w:ascii="Tahoma" w:hAnsi="Tahoma" w:cs="Tahoma"/>
          <w:sz w:val="24"/>
          <w:szCs w:val="24"/>
        </w:rPr>
        <w:t xml:space="preserve"> of those present</w:t>
      </w:r>
      <w:r w:rsidR="009D78A5">
        <w:rPr>
          <w:rFonts w:ascii="Tahoma" w:hAnsi="Tahoma" w:cs="Tahoma"/>
          <w:sz w:val="24"/>
          <w:szCs w:val="24"/>
        </w:rPr>
        <w:t>.</w:t>
      </w:r>
    </w:p>
    <w:p w14:paraId="2D5E62E1" w14:textId="46237AF0" w:rsidR="009D78A5" w:rsidRDefault="009D78A5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 of previous meeting were approved by unanimous vote</w:t>
      </w:r>
      <w:r w:rsidR="00CE1348">
        <w:rPr>
          <w:rFonts w:ascii="Tahoma" w:hAnsi="Tahoma" w:cs="Tahoma"/>
          <w:sz w:val="24"/>
          <w:szCs w:val="24"/>
        </w:rPr>
        <w:t xml:space="preserve"> of those present</w:t>
      </w:r>
      <w:r>
        <w:rPr>
          <w:rFonts w:ascii="Tahoma" w:hAnsi="Tahoma" w:cs="Tahoma"/>
          <w:sz w:val="24"/>
          <w:szCs w:val="24"/>
        </w:rPr>
        <w:t>.</w:t>
      </w:r>
    </w:p>
    <w:p w14:paraId="27F380A4" w14:textId="6CA71312" w:rsidR="00930F0E" w:rsidRDefault="00FF0CBD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Neighborhood Crime Report: </w:t>
      </w:r>
      <w:r w:rsidR="00A37486">
        <w:rPr>
          <w:rFonts w:ascii="Tahoma" w:hAnsi="Tahoma" w:cs="Tahoma"/>
          <w:sz w:val="24"/>
          <w:szCs w:val="24"/>
        </w:rPr>
        <w:t>Officer Frier</w:t>
      </w:r>
      <w:r w:rsidR="00776093">
        <w:rPr>
          <w:rFonts w:ascii="Tahoma" w:hAnsi="Tahoma" w:cs="Tahoma"/>
          <w:sz w:val="24"/>
          <w:szCs w:val="24"/>
        </w:rPr>
        <w:t xml:space="preserve"> could not make the meeting.  However, he sent a text to Russell Jones, which Russell read.  The highlights of this text are: (1) Rise in burglaries near Five Points, particularly on Saluda Avenue—the perpetrator has been identified and warrants are forthcoming; (2) 35 MPH sign at Heyward/Walker being addressed—and Jessie pointed out that the sign has been changed to 25 MPH; (3) Individual responsible for break-ins around Cross Hill Road has been apprehended and his currently housed at ASG Detention Center; and (4) Residents need to continue to report suspicious activity, lock their cars</w:t>
      </w:r>
      <w:r w:rsidR="00930F0E">
        <w:rPr>
          <w:rFonts w:ascii="Tahoma" w:hAnsi="Tahoma" w:cs="Tahoma"/>
          <w:sz w:val="24"/>
          <w:szCs w:val="24"/>
        </w:rPr>
        <w:t xml:space="preserve"> and homes, and safeguard their valuables.  Major Martin was on hand, and, following a question from the Clarksons, indicated that he will look into a potential vehicular accident at the corner of Princess and Wilmot where a vehicle appeared to hit a tree.</w:t>
      </w:r>
    </w:p>
    <w:p w14:paraId="6093983E" w14:textId="046A91DA" w:rsidR="00930F0E" w:rsidRDefault="00930F0E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Neighborhood Race Protocol: Major Martin of the Columbia Police Department gave a presentation concerning the protocol to be followed when an organization desires to hold a race in Shandon.  He indicated that the protocol was outline</w:t>
      </w:r>
      <w:r w:rsidR="007A08A9">
        <w:rPr>
          <w:rFonts w:ascii="Tahoma" w:hAnsi="Tahoma" w:cs="Tahoma"/>
          <w:sz w:val="24"/>
          <w:szCs w:val="24"/>
        </w:rPr>
        <w:t>d</w:t>
      </w:r>
      <w:r w:rsidR="008E4DA9">
        <w:rPr>
          <w:rFonts w:ascii="Tahoma" w:hAnsi="Tahoma" w:cs="Tahoma"/>
          <w:sz w:val="24"/>
          <w:szCs w:val="24"/>
        </w:rPr>
        <w:t xml:space="preserve"> on the Columbia Police Department’s website, </w:t>
      </w:r>
      <w:hyperlink r:id="rId6" w:history="1">
        <w:r w:rsidR="008E4DA9" w:rsidRPr="002837EA">
          <w:rPr>
            <w:rStyle w:val="Hyperlink"/>
            <w:rFonts w:ascii="Tahoma" w:hAnsi="Tahoma" w:cs="Tahoma"/>
            <w:sz w:val="24"/>
            <w:szCs w:val="24"/>
          </w:rPr>
          <w:t>www.columbiapd.net</w:t>
        </w:r>
      </w:hyperlink>
      <w:r w:rsidR="008E4DA9">
        <w:rPr>
          <w:rFonts w:ascii="Tahoma" w:hAnsi="Tahoma" w:cs="Tahoma"/>
          <w:sz w:val="24"/>
          <w:szCs w:val="24"/>
        </w:rPr>
        <w:t xml:space="preserve">.  Major Martin also indicated that there was a requirement for the postage of signs to put neighborhood residents on notice of an upcoming race, and that such signs should be posted </w:t>
      </w:r>
      <w:r w:rsidR="000066EF">
        <w:rPr>
          <w:rFonts w:ascii="Tahoma" w:hAnsi="Tahoma" w:cs="Tahoma"/>
          <w:sz w:val="24"/>
          <w:szCs w:val="24"/>
        </w:rPr>
        <w:t xml:space="preserve">at least </w:t>
      </w:r>
      <w:r w:rsidR="008E4DA9">
        <w:rPr>
          <w:rFonts w:ascii="Tahoma" w:hAnsi="Tahoma" w:cs="Tahoma"/>
          <w:sz w:val="24"/>
          <w:szCs w:val="24"/>
        </w:rPr>
        <w:t xml:space="preserve">one week in advance.  He also is going to provide the SNC with a list of races taking place in Shandon.  Major Martin provided his contact information, 803-429-9140; </w:t>
      </w:r>
      <w:hyperlink r:id="rId7" w:history="1">
        <w:r w:rsidR="008E4DA9" w:rsidRPr="002837EA">
          <w:rPr>
            <w:rStyle w:val="Hyperlink"/>
            <w:rFonts w:ascii="Tahoma" w:hAnsi="Tahoma" w:cs="Tahoma"/>
            <w:sz w:val="24"/>
            <w:szCs w:val="24"/>
          </w:rPr>
          <w:t>randy.martin@columbiasc.gov</w:t>
        </w:r>
      </w:hyperlink>
    </w:p>
    <w:p w14:paraId="5AD6C2EF" w14:textId="15070FF8" w:rsidR="001B1865" w:rsidRDefault="008E4DA9" w:rsidP="000B445D">
      <w:pPr>
        <w:jc w:val="both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Rocky Branch Greenway Pr</w:t>
      </w:r>
      <w:r w:rsidR="001B1865">
        <w:rPr>
          <w:rFonts w:ascii="Tahoma" w:hAnsi="Tahoma" w:cs="Tahoma"/>
          <w:sz w:val="24"/>
          <w:szCs w:val="24"/>
        </w:rPr>
        <w:t xml:space="preserve">esentation.  A presentation was made concerning the Smith Rocky Branch Greenway project.  The details of the project can be found at: </w:t>
      </w:r>
      <w:hyperlink r:id="rId8" w:history="1">
        <w:r w:rsidR="001B1865" w:rsidRPr="002837EA">
          <w:rPr>
            <w:rStyle w:val="Hyperlink"/>
            <w:rFonts w:ascii="Tahoma" w:hAnsi="Tahoma" w:cs="Tahoma"/>
            <w:sz w:val="24"/>
            <w:szCs w:val="24"/>
          </w:rPr>
          <w:t>http://www.richlandcountysc.gov/Portals/0/Departments/TransportationPenny/Docs/Smith%20Greenway%20Handout%20Feb_13_1.pdf</w:t>
        </w:r>
      </w:hyperlink>
      <w:r w:rsidR="001B1865">
        <w:rPr>
          <w:rFonts w:ascii="Tahoma" w:hAnsi="Tahoma" w:cs="Tahoma"/>
          <w:sz w:val="24"/>
          <w:szCs w:val="24"/>
        </w:rPr>
        <w:t xml:space="preserve">.  Residents were encouraged to </w:t>
      </w:r>
      <w:r w:rsidR="001B1865" w:rsidRPr="001B1865">
        <w:rPr>
          <w:rFonts w:ascii="Tahoma" w:hAnsi="Tahoma" w:cs="Tahoma"/>
          <w:color w:val="222222"/>
          <w:sz w:val="24"/>
          <w:szCs w:val="24"/>
        </w:rPr>
        <w:t>let the County Penny Tax Staff know we want the Rocky Branch Greenway from Five Points and King Park to the Congaree River to be funded as promised.</w:t>
      </w:r>
      <w:r w:rsidR="001B1865">
        <w:rPr>
          <w:rFonts w:ascii="Tahoma" w:hAnsi="Tahoma" w:cs="Tahoma"/>
          <w:color w:val="222222"/>
          <w:sz w:val="24"/>
          <w:szCs w:val="24"/>
        </w:rPr>
        <w:t xml:space="preserve">  This is known as Trail Alignment C.  </w:t>
      </w:r>
      <w:r w:rsidR="007A08A9">
        <w:rPr>
          <w:rFonts w:ascii="Tahoma" w:hAnsi="Tahoma" w:cs="Tahoma"/>
          <w:color w:val="222222"/>
          <w:sz w:val="24"/>
          <w:szCs w:val="24"/>
        </w:rPr>
        <w:t xml:space="preserve">Trail </w:t>
      </w:r>
      <w:r w:rsidR="001B1865">
        <w:rPr>
          <w:rFonts w:ascii="Tahoma" w:hAnsi="Tahoma" w:cs="Tahoma"/>
          <w:color w:val="222222"/>
          <w:sz w:val="24"/>
          <w:szCs w:val="24"/>
        </w:rPr>
        <w:t xml:space="preserve">Alignment C scored much higher than </w:t>
      </w:r>
      <w:r w:rsidR="007A08A9">
        <w:rPr>
          <w:rFonts w:ascii="Tahoma" w:hAnsi="Tahoma" w:cs="Tahoma"/>
          <w:color w:val="222222"/>
          <w:sz w:val="24"/>
          <w:szCs w:val="24"/>
        </w:rPr>
        <w:t xml:space="preserve">Trial </w:t>
      </w:r>
      <w:r w:rsidR="001B1865">
        <w:rPr>
          <w:rFonts w:ascii="Tahoma" w:hAnsi="Tahoma" w:cs="Tahoma"/>
          <w:color w:val="222222"/>
          <w:sz w:val="24"/>
          <w:szCs w:val="24"/>
        </w:rPr>
        <w:t xml:space="preserve">Alignments A &amp; B (Smith </w:t>
      </w:r>
      <w:r w:rsidR="001B1865">
        <w:rPr>
          <w:rFonts w:ascii="Tahoma" w:hAnsi="Tahoma" w:cs="Tahoma"/>
          <w:color w:val="222222"/>
          <w:sz w:val="24"/>
          <w:szCs w:val="24"/>
        </w:rPr>
        <w:lastRenderedPageBreak/>
        <w:t>Branch).</w:t>
      </w:r>
      <w:r w:rsidR="0059619B">
        <w:rPr>
          <w:rFonts w:ascii="Tahoma" w:hAnsi="Tahoma" w:cs="Tahoma"/>
          <w:color w:val="222222"/>
          <w:sz w:val="24"/>
          <w:szCs w:val="24"/>
        </w:rPr>
        <w:t xml:space="preserve">  Steve made a motion that SNC “draft a letter of support to Richland County Transportation Penny Department in support of funding the Rocky Branch Greenway, Trail Alignment C.”  Motion was seconded by John and passed unanimously.</w:t>
      </w:r>
      <w:r w:rsidR="001B1865">
        <w:rPr>
          <w:rFonts w:ascii="Tahoma" w:hAnsi="Tahoma" w:cs="Tahoma"/>
          <w:color w:val="222222"/>
          <w:sz w:val="24"/>
          <w:szCs w:val="24"/>
        </w:rPr>
        <w:t xml:space="preserve">  </w:t>
      </w:r>
    </w:p>
    <w:p w14:paraId="2A8E1A96" w14:textId="547E466B" w:rsidR="00591612" w:rsidRDefault="001B1865" w:rsidP="000B445D">
      <w:pPr>
        <w:jc w:val="both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color w:val="222222"/>
          <w:sz w:val="24"/>
          <w:szCs w:val="24"/>
        </w:rPr>
        <w:t xml:space="preserve">Elected Officials: </w:t>
      </w:r>
      <w:r w:rsidR="00591612">
        <w:rPr>
          <w:rFonts w:ascii="Tahoma" w:hAnsi="Tahoma" w:cs="Tahoma"/>
          <w:color w:val="222222"/>
          <w:sz w:val="24"/>
          <w:szCs w:val="24"/>
        </w:rPr>
        <w:t>Allison Terracio discussed the Greenway project as well.  She</w:t>
      </w:r>
      <w:r w:rsidR="000066EF">
        <w:rPr>
          <w:rFonts w:ascii="Tahoma" w:hAnsi="Tahoma" w:cs="Tahoma"/>
          <w:color w:val="222222"/>
          <w:sz w:val="24"/>
          <w:szCs w:val="24"/>
        </w:rPr>
        <w:t xml:space="preserve"> also</w:t>
      </w:r>
      <w:r w:rsidR="00591612">
        <w:rPr>
          <w:rFonts w:ascii="Tahoma" w:hAnsi="Tahoma" w:cs="Tahoma"/>
          <w:color w:val="222222"/>
          <w:sz w:val="24"/>
          <w:szCs w:val="24"/>
        </w:rPr>
        <w:t xml:space="preserve"> indicated that the search for a new County administrator is ongoing.  She discussed the Renaissance Project, which includes a new County Courthouse.  At the present time, the location of the new County Courthouse is unknown.  Her contact info is as follows: (o) 803-576-2060; (c) 803-622-6029;</w:t>
      </w:r>
      <w:r w:rsidR="007A08A9">
        <w:rPr>
          <w:rFonts w:ascii="Tahoma" w:hAnsi="Tahoma" w:cs="Tahoma"/>
          <w:color w:val="222222"/>
          <w:sz w:val="24"/>
          <w:szCs w:val="24"/>
        </w:rPr>
        <w:t xml:space="preserve"> (email)</w:t>
      </w:r>
      <w:r w:rsidR="00591612">
        <w:rPr>
          <w:rFonts w:ascii="Tahoma" w:hAnsi="Tahoma" w:cs="Tahoma"/>
          <w:color w:val="222222"/>
          <w:sz w:val="24"/>
          <w:szCs w:val="24"/>
        </w:rPr>
        <w:t xml:space="preserve"> </w:t>
      </w:r>
      <w:hyperlink r:id="rId9" w:history="1">
        <w:r w:rsidR="00591612" w:rsidRPr="002837EA">
          <w:rPr>
            <w:rStyle w:val="Hyperlink"/>
            <w:rFonts w:ascii="Tahoma" w:hAnsi="Tahoma" w:cs="Tahoma"/>
            <w:sz w:val="24"/>
            <w:szCs w:val="24"/>
          </w:rPr>
          <w:t>terracio.allison@richlandcountysc.gov</w:t>
        </w:r>
      </w:hyperlink>
      <w:r w:rsidR="00591612">
        <w:rPr>
          <w:rFonts w:ascii="Tahoma" w:hAnsi="Tahoma" w:cs="Tahoma"/>
          <w:color w:val="222222"/>
          <w:sz w:val="24"/>
          <w:szCs w:val="24"/>
        </w:rPr>
        <w:t>.  Seth Rose spoke briefly, indicating that he is honored to be our new House Rep</w:t>
      </w:r>
      <w:r w:rsidR="007A08A9">
        <w:rPr>
          <w:rFonts w:ascii="Tahoma" w:hAnsi="Tahoma" w:cs="Tahoma"/>
          <w:color w:val="222222"/>
          <w:sz w:val="24"/>
          <w:szCs w:val="24"/>
        </w:rPr>
        <w:t xml:space="preserve"> and encouraged residents to contact him with any questions or concerns.</w:t>
      </w:r>
      <w:r w:rsidR="00591612">
        <w:rPr>
          <w:rFonts w:ascii="Tahoma" w:hAnsi="Tahoma" w:cs="Tahoma"/>
          <w:color w:val="222222"/>
          <w:sz w:val="24"/>
          <w:szCs w:val="24"/>
        </w:rPr>
        <w:t xml:space="preserve">  </w:t>
      </w:r>
    </w:p>
    <w:p w14:paraId="42F58595" w14:textId="07E13A2C" w:rsidR="00591612" w:rsidRDefault="00591612" w:rsidP="000B445D">
      <w:pPr>
        <w:jc w:val="both"/>
        <w:rPr>
          <w:rFonts w:ascii="Tahoma" w:hAnsi="Tahoma" w:cs="Tahoma"/>
          <w:color w:val="222222"/>
          <w:sz w:val="24"/>
          <w:szCs w:val="24"/>
        </w:rPr>
      </w:pPr>
      <w:r>
        <w:rPr>
          <w:rFonts w:ascii="Tahoma" w:hAnsi="Tahoma" w:cs="Tahoma"/>
          <w:color w:val="222222"/>
          <w:sz w:val="24"/>
          <w:szCs w:val="24"/>
        </w:rPr>
        <w:t>Candidates for Office: Will Brennan introduced himself as a candidate for City Council District 3 and spoke briefly.</w:t>
      </w:r>
    </w:p>
    <w:p w14:paraId="55CCDF4F" w14:textId="77777777" w:rsidR="00591612" w:rsidRDefault="00C90645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President’s Report:</w:t>
      </w:r>
      <w:r w:rsidR="00991489">
        <w:rPr>
          <w:rFonts w:ascii="Tahoma" w:hAnsi="Tahoma" w:cs="Tahoma"/>
          <w:sz w:val="24"/>
          <w:szCs w:val="24"/>
        </w:rPr>
        <w:t xml:space="preserve"> Russell Jones.</w:t>
      </w:r>
      <w:r w:rsidR="00591612">
        <w:rPr>
          <w:rFonts w:ascii="Tahoma" w:hAnsi="Tahoma" w:cs="Tahoma"/>
          <w:sz w:val="24"/>
          <w:szCs w:val="24"/>
        </w:rPr>
        <w:t xml:space="preserve">  Many accomplishments were made this past year, including meeting at a permanent location and the creation of meeting signs.</w:t>
      </w:r>
    </w:p>
    <w:p w14:paraId="4FAAB4A1" w14:textId="6A120584" w:rsidR="00591612" w:rsidRDefault="00591612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Treasurer: Current Balance is $4,835.96.  Newsletter is draining our resources.</w:t>
      </w:r>
    </w:p>
    <w:p w14:paraId="506A7A96" w14:textId="03C468DF" w:rsidR="00995A1E" w:rsidRDefault="00995A1E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Secretary.  No Report.</w:t>
      </w:r>
    </w:p>
    <w:p w14:paraId="05E71BE3" w14:textId="11D3363F" w:rsidR="00591612" w:rsidRDefault="00591612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Beautification.  Kelly Hynes.  We need to discuss new projects/ideas for Shandon.  George observed that Mendoza was not picking up sticks and dead plants from the Triangle.</w:t>
      </w:r>
      <w:r w:rsidR="007A08A9">
        <w:rPr>
          <w:rFonts w:ascii="Tahoma" w:hAnsi="Tahoma" w:cs="Tahoma"/>
          <w:sz w:val="24"/>
          <w:szCs w:val="24"/>
        </w:rPr>
        <w:t xml:space="preserve">  Beautification will follow up.</w:t>
      </w:r>
    </w:p>
    <w:p w14:paraId="3251A7CC" w14:textId="0580B4C8" w:rsidR="00995A1E" w:rsidRDefault="00591612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Communications.  Michael Drennan.</w:t>
      </w:r>
      <w:r w:rsidR="00995A1E">
        <w:rPr>
          <w:rFonts w:ascii="Tahoma" w:hAnsi="Tahoma" w:cs="Tahoma"/>
          <w:sz w:val="24"/>
          <w:szCs w:val="24"/>
        </w:rPr>
        <w:t xml:space="preserve">  Committee is discussing ways to get more people to receive newsletter online.  Committee is </w:t>
      </w:r>
      <w:r w:rsidR="007A08A9">
        <w:rPr>
          <w:rFonts w:ascii="Tahoma" w:hAnsi="Tahoma" w:cs="Tahoma"/>
          <w:sz w:val="24"/>
          <w:szCs w:val="24"/>
        </w:rPr>
        <w:t>currently</w:t>
      </w:r>
      <w:r w:rsidR="00995A1E">
        <w:rPr>
          <w:rFonts w:ascii="Tahoma" w:hAnsi="Tahoma" w:cs="Tahoma"/>
          <w:sz w:val="24"/>
          <w:szCs w:val="24"/>
        </w:rPr>
        <w:t xml:space="preserve"> drafting</w:t>
      </w:r>
      <w:r w:rsidR="007A08A9">
        <w:rPr>
          <w:rFonts w:ascii="Tahoma" w:hAnsi="Tahoma" w:cs="Tahoma"/>
          <w:sz w:val="24"/>
          <w:szCs w:val="24"/>
        </w:rPr>
        <w:t>/editing</w:t>
      </w:r>
      <w:r w:rsidR="00995A1E">
        <w:rPr>
          <w:rFonts w:ascii="Tahoma" w:hAnsi="Tahoma" w:cs="Tahoma"/>
          <w:sz w:val="24"/>
          <w:szCs w:val="24"/>
        </w:rPr>
        <w:t xml:space="preserve"> an Information Sheet to be distributed to Shandon residents</w:t>
      </w:r>
      <w:r w:rsidR="007A08A9">
        <w:rPr>
          <w:rFonts w:ascii="Tahoma" w:hAnsi="Tahoma" w:cs="Tahoma"/>
          <w:sz w:val="24"/>
          <w:szCs w:val="24"/>
        </w:rPr>
        <w:t>.</w:t>
      </w:r>
    </w:p>
    <w:p w14:paraId="051D0A5D" w14:textId="449793F2" w:rsidR="00995A1E" w:rsidRDefault="00995A1E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Events.  George</w:t>
      </w:r>
      <w:r w:rsidR="007A08A9">
        <w:rPr>
          <w:rFonts w:ascii="Tahoma" w:hAnsi="Tahoma" w:cs="Tahoma"/>
          <w:sz w:val="24"/>
          <w:szCs w:val="24"/>
        </w:rPr>
        <w:t xml:space="preserve"> Crouch</w:t>
      </w:r>
      <w:r>
        <w:rPr>
          <w:rFonts w:ascii="Tahoma" w:hAnsi="Tahoma" w:cs="Tahoma"/>
          <w:sz w:val="24"/>
          <w:szCs w:val="24"/>
        </w:rPr>
        <w:t>.  Easter Egg Hunt is the next event.</w:t>
      </w:r>
    </w:p>
    <w:p w14:paraId="2323253B" w14:textId="77777777" w:rsidR="00995A1E" w:rsidRDefault="00995A1E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Traffic and Safety.  No report.</w:t>
      </w:r>
    </w:p>
    <w:p w14:paraId="489070E6" w14:textId="2D678DB8" w:rsidR="00995A1E" w:rsidRDefault="00995A1E" w:rsidP="00995A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Zoning.  Martha Johnson</w:t>
      </w:r>
      <w:r w:rsidRPr="000066EF">
        <w:rPr>
          <w:rFonts w:ascii="Tahoma" w:hAnsi="Tahoma" w:cs="Tahoma"/>
          <w:sz w:val="24"/>
          <w:szCs w:val="24"/>
        </w:rPr>
        <w:t>.</w:t>
      </w:r>
      <w:r w:rsidR="000066EF">
        <w:rPr>
          <w:rFonts w:ascii="Tahoma" w:hAnsi="Tahoma" w:cs="Tahoma"/>
          <w:sz w:val="24"/>
          <w:szCs w:val="24"/>
        </w:rPr>
        <w:t xml:space="preserve">  Martha indicated that a </w:t>
      </w:r>
      <w:r w:rsidR="000066EF" w:rsidRPr="000066EF">
        <w:rPr>
          <w:rFonts w:ascii="Tahoma" w:hAnsi="Tahoma" w:cs="Tahoma"/>
          <w:color w:val="222222"/>
          <w:sz w:val="24"/>
          <w:szCs w:val="24"/>
        </w:rPr>
        <w:t xml:space="preserve">City Council </w:t>
      </w:r>
      <w:r w:rsidR="000066EF">
        <w:rPr>
          <w:rFonts w:ascii="Tahoma" w:hAnsi="Tahoma" w:cs="Tahoma"/>
          <w:color w:val="222222"/>
          <w:sz w:val="24"/>
          <w:szCs w:val="24"/>
        </w:rPr>
        <w:t>p</w:t>
      </w:r>
      <w:r w:rsidR="000066EF" w:rsidRPr="000066EF">
        <w:rPr>
          <w:rFonts w:ascii="Tahoma" w:hAnsi="Tahoma" w:cs="Tahoma"/>
          <w:color w:val="222222"/>
          <w:sz w:val="24"/>
          <w:szCs w:val="24"/>
        </w:rPr>
        <w:t xml:space="preserve">ublic </w:t>
      </w:r>
      <w:r w:rsidR="000066EF">
        <w:rPr>
          <w:rFonts w:ascii="Tahoma" w:hAnsi="Tahoma" w:cs="Tahoma"/>
          <w:color w:val="222222"/>
          <w:sz w:val="24"/>
          <w:szCs w:val="24"/>
        </w:rPr>
        <w:t>h</w:t>
      </w:r>
      <w:r w:rsidR="000066EF" w:rsidRPr="000066EF">
        <w:rPr>
          <w:rFonts w:ascii="Tahoma" w:hAnsi="Tahoma" w:cs="Tahoma"/>
          <w:color w:val="222222"/>
          <w:sz w:val="24"/>
          <w:szCs w:val="24"/>
        </w:rPr>
        <w:t>earing will be held to review the final draft of the proposed Zoning Ordinance and Land Development Regulations on March 19th at 7:00 PM at City Hall , 1737 Main Street</w:t>
      </w:r>
      <w:r w:rsidR="000066EF">
        <w:rPr>
          <w:rFonts w:ascii="Tahoma" w:hAnsi="Tahoma" w:cs="Tahoma"/>
          <w:color w:val="222222"/>
          <w:sz w:val="24"/>
          <w:szCs w:val="24"/>
        </w:rPr>
        <w:t>.</w:t>
      </w:r>
    </w:p>
    <w:p w14:paraId="628CA03F" w14:textId="5677BD38" w:rsidR="008A470E" w:rsidRDefault="008A470E" w:rsidP="00995A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Grants.  John Meyers.</w:t>
      </w:r>
      <w:r w:rsidR="0059619B">
        <w:rPr>
          <w:rFonts w:ascii="Tahoma" w:hAnsi="Tahoma" w:cs="Tahoma"/>
          <w:sz w:val="24"/>
          <w:szCs w:val="24"/>
        </w:rPr>
        <w:t xml:space="preserve">  </w:t>
      </w:r>
      <w:r w:rsidR="00EC6E77">
        <w:rPr>
          <w:rFonts w:ascii="Tahoma" w:hAnsi="Tahoma" w:cs="Tahoma"/>
          <w:sz w:val="24"/>
          <w:szCs w:val="24"/>
        </w:rPr>
        <w:t xml:space="preserve">SNC has submitted a grant request to the </w:t>
      </w:r>
      <w:r w:rsidR="0059619B">
        <w:rPr>
          <w:rFonts w:ascii="Tahoma" w:hAnsi="Tahoma" w:cs="Tahoma"/>
          <w:sz w:val="24"/>
          <w:szCs w:val="24"/>
        </w:rPr>
        <w:t xml:space="preserve">County </w:t>
      </w:r>
      <w:r w:rsidR="00EC6E77">
        <w:rPr>
          <w:rFonts w:ascii="Tahoma" w:hAnsi="Tahoma" w:cs="Tahoma"/>
          <w:sz w:val="24"/>
          <w:szCs w:val="24"/>
        </w:rPr>
        <w:t xml:space="preserve">for </w:t>
      </w:r>
      <w:r w:rsidR="0059619B">
        <w:rPr>
          <w:rFonts w:ascii="Tahoma" w:hAnsi="Tahoma" w:cs="Tahoma"/>
          <w:sz w:val="24"/>
          <w:szCs w:val="24"/>
        </w:rPr>
        <w:t>$1,500.00</w:t>
      </w:r>
      <w:r w:rsidR="000066EF">
        <w:rPr>
          <w:rFonts w:ascii="Tahoma" w:hAnsi="Tahoma" w:cs="Tahoma"/>
          <w:sz w:val="24"/>
          <w:szCs w:val="24"/>
        </w:rPr>
        <w:t xml:space="preserve"> </w:t>
      </w:r>
      <w:r w:rsidR="00EC6E77">
        <w:rPr>
          <w:rFonts w:ascii="Tahoma" w:hAnsi="Tahoma" w:cs="Tahoma"/>
          <w:sz w:val="24"/>
          <w:szCs w:val="24"/>
        </w:rPr>
        <w:t>(</w:t>
      </w:r>
      <w:r w:rsidR="0059619B">
        <w:rPr>
          <w:rFonts w:ascii="Tahoma" w:hAnsi="Tahoma" w:cs="Tahoma"/>
          <w:sz w:val="24"/>
          <w:szCs w:val="24"/>
        </w:rPr>
        <w:t>$1,150.00 for the SNC newsletter; $350.00 for NNO</w:t>
      </w:r>
      <w:r w:rsidR="00EC6E77">
        <w:rPr>
          <w:rFonts w:ascii="Tahoma" w:hAnsi="Tahoma" w:cs="Tahoma"/>
          <w:sz w:val="24"/>
          <w:szCs w:val="24"/>
        </w:rPr>
        <w:t>)</w:t>
      </w:r>
      <w:r w:rsidR="0059619B">
        <w:rPr>
          <w:rFonts w:ascii="Tahoma" w:hAnsi="Tahoma" w:cs="Tahoma"/>
          <w:sz w:val="24"/>
          <w:szCs w:val="24"/>
        </w:rPr>
        <w:t xml:space="preserve">.  </w:t>
      </w:r>
      <w:r w:rsidR="00EC6E77">
        <w:rPr>
          <w:rFonts w:ascii="Tahoma" w:hAnsi="Tahoma" w:cs="Tahoma"/>
          <w:sz w:val="24"/>
          <w:szCs w:val="24"/>
        </w:rPr>
        <w:t xml:space="preserve">Another grant with the City is available this fall.  </w:t>
      </w:r>
      <w:r w:rsidR="0059619B">
        <w:rPr>
          <w:rFonts w:ascii="Tahoma" w:hAnsi="Tahoma" w:cs="Tahoma"/>
          <w:sz w:val="24"/>
          <w:szCs w:val="24"/>
        </w:rPr>
        <w:t>Lois raised question about a small grant, to which John agreed to follow up with Lois.</w:t>
      </w:r>
    </w:p>
    <w:p w14:paraId="0684D6EA" w14:textId="3135961E" w:rsidR="000066EF" w:rsidRDefault="000066EF" w:rsidP="00995A1E">
      <w:pPr>
        <w:jc w:val="both"/>
        <w:rPr>
          <w:rFonts w:ascii="Tahoma" w:hAnsi="Tahoma" w:cs="Tahoma"/>
          <w:sz w:val="24"/>
          <w:szCs w:val="24"/>
        </w:rPr>
      </w:pPr>
    </w:p>
    <w:p w14:paraId="5260457E" w14:textId="745E8371" w:rsidR="007A08A9" w:rsidRDefault="007A08A9" w:rsidP="00995A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Old Business:</w:t>
      </w:r>
    </w:p>
    <w:p w14:paraId="68E56EE0" w14:textId="3906573D" w:rsidR="007A08A9" w:rsidRDefault="007A08A9" w:rsidP="00995A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Turkey Vouchers.  The subject of who received the turkey vouchers from the Turkey Trot was raised.  Russell gave Deborah all the information he received from George on that subject.</w:t>
      </w:r>
    </w:p>
    <w:p w14:paraId="0231BC60" w14:textId="6150C012" w:rsidR="0059619B" w:rsidRDefault="0059619B" w:rsidP="00995A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Business:</w:t>
      </w:r>
    </w:p>
    <w:p w14:paraId="71E5640D" w14:textId="1F5FE659" w:rsidR="0059619B" w:rsidRDefault="0059619B" w:rsidP="00995A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Poop Station.  Residents are reminded not to throw poop on yard trash piles.  Joe made a motion to refer the Poop Station issue (possible creation of a Poop Station) to Beautification for further analysis.  Rick seconded the motion.  Motion passed unanimously.</w:t>
      </w:r>
    </w:p>
    <w:p w14:paraId="5742B094" w14:textId="40CDD41D" w:rsidR="00925769" w:rsidRDefault="0059619B" w:rsidP="00995A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In-Kind Donation to HUMC.  </w:t>
      </w:r>
      <w:r w:rsidR="003C5D51">
        <w:rPr>
          <w:rFonts w:ascii="Tahoma" w:hAnsi="Tahoma" w:cs="Tahoma"/>
          <w:sz w:val="24"/>
          <w:szCs w:val="24"/>
        </w:rPr>
        <w:t xml:space="preserve">After some discussion about how to thank </w:t>
      </w:r>
      <w:r w:rsidR="00EC6E77">
        <w:rPr>
          <w:rFonts w:ascii="Tahoma" w:hAnsi="Tahoma" w:cs="Tahoma"/>
          <w:sz w:val="24"/>
          <w:szCs w:val="24"/>
        </w:rPr>
        <w:t>H</w:t>
      </w:r>
      <w:r w:rsidR="003C5D51">
        <w:rPr>
          <w:rFonts w:ascii="Tahoma" w:hAnsi="Tahoma" w:cs="Tahoma"/>
          <w:sz w:val="24"/>
          <w:szCs w:val="24"/>
        </w:rPr>
        <w:t xml:space="preserve">UMC for allowing the SNC to use its space free of charge, </w:t>
      </w:r>
      <w:r w:rsidR="000066EF">
        <w:rPr>
          <w:rFonts w:ascii="Tahoma" w:hAnsi="Tahoma" w:cs="Tahoma"/>
          <w:sz w:val="24"/>
          <w:szCs w:val="24"/>
        </w:rPr>
        <w:t xml:space="preserve">a </w:t>
      </w:r>
      <w:r w:rsidR="003C5D51">
        <w:rPr>
          <w:rFonts w:ascii="Tahoma" w:hAnsi="Tahoma" w:cs="Tahoma"/>
          <w:sz w:val="24"/>
          <w:szCs w:val="24"/>
        </w:rPr>
        <w:t xml:space="preserve">made </w:t>
      </w:r>
      <w:r w:rsidR="000066EF">
        <w:rPr>
          <w:rFonts w:ascii="Tahoma" w:hAnsi="Tahoma" w:cs="Tahoma"/>
          <w:sz w:val="24"/>
          <w:szCs w:val="24"/>
        </w:rPr>
        <w:t>was</w:t>
      </w:r>
      <w:r w:rsidR="003C5D51">
        <w:rPr>
          <w:rFonts w:ascii="Tahoma" w:hAnsi="Tahoma" w:cs="Tahoma"/>
          <w:sz w:val="24"/>
          <w:szCs w:val="24"/>
        </w:rPr>
        <w:t xml:space="preserve"> motion that SNC include in its newsletter language that thanks HUMC for allowing SNC to use HUMC and that such language may be edited by the Communications Committee as needed/desired.  The motion was seconded and passed unanimously.</w:t>
      </w:r>
    </w:p>
    <w:p w14:paraId="37D113C7" w14:textId="4FFF82C0" w:rsidR="003C5D51" w:rsidRDefault="003C5D51" w:rsidP="00995A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Elections: </w:t>
      </w:r>
      <w:r w:rsidR="00EC6E77">
        <w:rPr>
          <w:rFonts w:ascii="Tahoma" w:hAnsi="Tahoma" w:cs="Tahoma"/>
          <w:sz w:val="24"/>
          <w:szCs w:val="24"/>
        </w:rPr>
        <w:t xml:space="preserve">Five </w:t>
      </w:r>
      <w:r>
        <w:rPr>
          <w:rFonts w:ascii="Tahoma" w:hAnsi="Tahoma" w:cs="Tahoma"/>
          <w:sz w:val="24"/>
          <w:szCs w:val="24"/>
        </w:rPr>
        <w:t>people were elected to SNC: Lois Elijah</w:t>
      </w:r>
      <w:r w:rsidR="00EC6E77">
        <w:rPr>
          <w:rFonts w:ascii="Tahoma" w:hAnsi="Tahoma" w:cs="Tahoma"/>
          <w:sz w:val="24"/>
          <w:szCs w:val="24"/>
        </w:rPr>
        <w:t xml:space="preserve"> (2</w:t>
      </w:r>
      <w:r w:rsidR="00EC6E77" w:rsidRPr="00EC6E77">
        <w:rPr>
          <w:rFonts w:ascii="Tahoma" w:hAnsi="Tahoma" w:cs="Tahoma"/>
          <w:sz w:val="24"/>
          <w:szCs w:val="24"/>
          <w:vertAlign w:val="superscript"/>
        </w:rPr>
        <w:t>nd</w:t>
      </w:r>
      <w:r w:rsidR="00EC6E77">
        <w:rPr>
          <w:rFonts w:ascii="Tahoma" w:hAnsi="Tahoma" w:cs="Tahoma"/>
          <w:sz w:val="24"/>
          <w:szCs w:val="24"/>
        </w:rPr>
        <w:t xml:space="preserve"> </w:t>
      </w:r>
      <w:r w:rsidR="000066EF">
        <w:rPr>
          <w:rFonts w:ascii="Tahoma" w:hAnsi="Tahoma" w:cs="Tahoma"/>
          <w:sz w:val="24"/>
          <w:szCs w:val="24"/>
        </w:rPr>
        <w:t xml:space="preserve">Full </w:t>
      </w:r>
      <w:r w:rsidR="00EC6E77">
        <w:rPr>
          <w:rFonts w:ascii="Tahoma" w:hAnsi="Tahoma" w:cs="Tahoma"/>
          <w:sz w:val="24"/>
          <w:szCs w:val="24"/>
        </w:rPr>
        <w:t>Term)</w:t>
      </w:r>
      <w:r>
        <w:rPr>
          <w:rFonts w:ascii="Tahoma" w:hAnsi="Tahoma" w:cs="Tahoma"/>
          <w:sz w:val="24"/>
          <w:szCs w:val="24"/>
        </w:rPr>
        <w:t>; Matt Flach; Harrison Greenlaw; Catherine Mubarak; and Tamra Paschal</w:t>
      </w:r>
      <w:r w:rsidR="00EC6E77">
        <w:rPr>
          <w:rFonts w:ascii="Tahoma" w:hAnsi="Tahoma" w:cs="Tahoma"/>
          <w:sz w:val="24"/>
          <w:szCs w:val="24"/>
        </w:rPr>
        <w:t xml:space="preserve"> (1</w:t>
      </w:r>
      <w:r w:rsidR="00EC6E77" w:rsidRPr="00EC6E77">
        <w:rPr>
          <w:rFonts w:ascii="Tahoma" w:hAnsi="Tahoma" w:cs="Tahoma"/>
          <w:sz w:val="24"/>
          <w:szCs w:val="24"/>
          <w:vertAlign w:val="superscript"/>
        </w:rPr>
        <w:t>st</w:t>
      </w:r>
      <w:r w:rsidR="00EC6E77">
        <w:rPr>
          <w:rFonts w:ascii="Tahoma" w:hAnsi="Tahoma" w:cs="Tahoma"/>
          <w:sz w:val="24"/>
          <w:szCs w:val="24"/>
        </w:rPr>
        <w:t xml:space="preserve"> Full Term)</w:t>
      </w:r>
      <w:r>
        <w:rPr>
          <w:rFonts w:ascii="Tahoma" w:hAnsi="Tahoma" w:cs="Tahoma"/>
          <w:sz w:val="24"/>
          <w:szCs w:val="24"/>
        </w:rPr>
        <w:t>.</w:t>
      </w:r>
      <w:r w:rsidR="00EC6E77">
        <w:rPr>
          <w:rFonts w:ascii="Tahoma" w:hAnsi="Tahoma" w:cs="Tahoma"/>
          <w:sz w:val="24"/>
          <w:szCs w:val="24"/>
        </w:rPr>
        <w:t xml:space="preserve">  Outgoing members of Council are: Karen Addision and Michael Drennan.  Russell Jones will remain on Council as Past-President.</w:t>
      </w:r>
    </w:p>
    <w:p w14:paraId="1BECCC07" w14:textId="0670F285" w:rsidR="003C5D51" w:rsidRDefault="003C5D51" w:rsidP="00995A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newly formed SNC elected John Meyers as President-Elect and Catherine Mubarak as the new Secretary.</w:t>
      </w:r>
    </w:p>
    <w:p w14:paraId="60307EDC" w14:textId="1BC12F7D" w:rsidR="00B50A92" w:rsidRDefault="00B50A92" w:rsidP="000B445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motion to adjourn was made and seconded.  Meeting adjourned.</w:t>
      </w:r>
      <w:bookmarkStart w:id="0" w:name="_GoBack"/>
      <w:bookmarkEnd w:id="0"/>
    </w:p>
    <w:p w14:paraId="23C13DE9" w14:textId="1A57D676" w:rsidR="003C5D51" w:rsidRDefault="003C5D51" w:rsidP="000B445D">
      <w:pPr>
        <w:jc w:val="both"/>
        <w:rPr>
          <w:rFonts w:ascii="Tahoma" w:hAnsi="Tahoma" w:cs="Tahoma"/>
          <w:sz w:val="24"/>
          <w:szCs w:val="24"/>
        </w:rPr>
      </w:pPr>
    </w:p>
    <w:sectPr w:rsidR="003C5D51" w:rsidSect="000D6A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329F8" w14:textId="77777777" w:rsidR="00C00A8D" w:rsidRDefault="00C00A8D" w:rsidP="000D6A3B">
      <w:pPr>
        <w:spacing w:after="0" w:line="240" w:lineRule="auto"/>
      </w:pPr>
      <w:r>
        <w:separator/>
      </w:r>
    </w:p>
  </w:endnote>
  <w:endnote w:type="continuationSeparator" w:id="0">
    <w:p w14:paraId="0D49D18F" w14:textId="77777777" w:rsidR="00C00A8D" w:rsidRDefault="00C00A8D" w:rsidP="000D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CCB5" w14:textId="77777777" w:rsidR="000B0369" w:rsidRDefault="000B0369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8FDB0" w14:textId="77777777" w:rsidR="00C00A8D" w:rsidRDefault="00C00A8D" w:rsidP="000D6A3B">
      <w:pPr>
        <w:spacing w:after="0" w:line="240" w:lineRule="auto"/>
      </w:pPr>
      <w:r>
        <w:separator/>
      </w:r>
    </w:p>
  </w:footnote>
  <w:footnote w:type="continuationSeparator" w:id="0">
    <w:p w14:paraId="13402574" w14:textId="77777777" w:rsidR="00C00A8D" w:rsidRDefault="00C00A8D" w:rsidP="000D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4663" w14:textId="77777777" w:rsidR="000B0369" w:rsidRDefault="000B0369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D6A3B"/>
    <w:rsid w:val="00003D18"/>
    <w:rsid w:val="000066EF"/>
    <w:rsid w:val="000068A2"/>
    <w:rsid w:val="00010CBA"/>
    <w:rsid w:val="00014B08"/>
    <w:rsid w:val="00044CE2"/>
    <w:rsid w:val="00051DA1"/>
    <w:rsid w:val="00054957"/>
    <w:rsid w:val="00071B37"/>
    <w:rsid w:val="00073DAC"/>
    <w:rsid w:val="000776C8"/>
    <w:rsid w:val="00083D83"/>
    <w:rsid w:val="000B0369"/>
    <w:rsid w:val="000B445D"/>
    <w:rsid w:val="000B5B11"/>
    <w:rsid w:val="000D6A3B"/>
    <w:rsid w:val="00120A02"/>
    <w:rsid w:val="00125503"/>
    <w:rsid w:val="0014228A"/>
    <w:rsid w:val="001513BB"/>
    <w:rsid w:val="00166B27"/>
    <w:rsid w:val="00184AD6"/>
    <w:rsid w:val="001B1865"/>
    <w:rsid w:val="001C075F"/>
    <w:rsid w:val="001C7970"/>
    <w:rsid w:val="001D7BE2"/>
    <w:rsid w:val="001F1B22"/>
    <w:rsid w:val="00204D94"/>
    <w:rsid w:val="002102CC"/>
    <w:rsid w:val="002317A2"/>
    <w:rsid w:val="002410A1"/>
    <w:rsid w:val="0024706E"/>
    <w:rsid w:val="002602C8"/>
    <w:rsid w:val="002B36D2"/>
    <w:rsid w:val="002B5FA8"/>
    <w:rsid w:val="002C6233"/>
    <w:rsid w:val="00306448"/>
    <w:rsid w:val="003364B8"/>
    <w:rsid w:val="00360AFA"/>
    <w:rsid w:val="0036521F"/>
    <w:rsid w:val="00381DB9"/>
    <w:rsid w:val="003A20FE"/>
    <w:rsid w:val="003C5D51"/>
    <w:rsid w:val="003C75C1"/>
    <w:rsid w:val="003E1A9F"/>
    <w:rsid w:val="003E6A7A"/>
    <w:rsid w:val="003E7E6E"/>
    <w:rsid w:val="003F0088"/>
    <w:rsid w:val="0043119C"/>
    <w:rsid w:val="00442832"/>
    <w:rsid w:val="00452036"/>
    <w:rsid w:val="00466167"/>
    <w:rsid w:val="004C0139"/>
    <w:rsid w:val="004E03AA"/>
    <w:rsid w:val="005448F8"/>
    <w:rsid w:val="005454A9"/>
    <w:rsid w:val="00563C91"/>
    <w:rsid w:val="00573815"/>
    <w:rsid w:val="005745BC"/>
    <w:rsid w:val="00591612"/>
    <w:rsid w:val="00593456"/>
    <w:rsid w:val="005956F5"/>
    <w:rsid w:val="0059619B"/>
    <w:rsid w:val="005C6301"/>
    <w:rsid w:val="005C63C2"/>
    <w:rsid w:val="005C653B"/>
    <w:rsid w:val="005D0232"/>
    <w:rsid w:val="005F131B"/>
    <w:rsid w:val="00617CE0"/>
    <w:rsid w:val="00621A33"/>
    <w:rsid w:val="00625462"/>
    <w:rsid w:val="006329CD"/>
    <w:rsid w:val="00686B16"/>
    <w:rsid w:val="00686FBB"/>
    <w:rsid w:val="006B4C0F"/>
    <w:rsid w:val="006F5393"/>
    <w:rsid w:val="007128EE"/>
    <w:rsid w:val="00731893"/>
    <w:rsid w:val="007371D3"/>
    <w:rsid w:val="007466F9"/>
    <w:rsid w:val="00766C85"/>
    <w:rsid w:val="00776093"/>
    <w:rsid w:val="00790FD4"/>
    <w:rsid w:val="007A08A9"/>
    <w:rsid w:val="008310B9"/>
    <w:rsid w:val="00837415"/>
    <w:rsid w:val="00840B43"/>
    <w:rsid w:val="008431AA"/>
    <w:rsid w:val="0085430F"/>
    <w:rsid w:val="0088059E"/>
    <w:rsid w:val="008A470E"/>
    <w:rsid w:val="008B3274"/>
    <w:rsid w:val="008B6651"/>
    <w:rsid w:val="008E4DA9"/>
    <w:rsid w:val="008E6E0D"/>
    <w:rsid w:val="00916DF2"/>
    <w:rsid w:val="00925769"/>
    <w:rsid w:val="00930F0E"/>
    <w:rsid w:val="009348D1"/>
    <w:rsid w:val="009456DC"/>
    <w:rsid w:val="009868AF"/>
    <w:rsid w:val="00991489"/>
    <w:rsid w:val="00995A1E"/>
    <w:rsid w:val="009B4FA5"/>
    <w:rsid w:val="009B71A9"/>
    <w:rsid w:val="009D2163"/>
    <w:rsid w:val="009D78A5"/>
    <w:rsid w:val="009E3F3D"/>
    <w:rsid w:val="009E7F52"/>
    <w:rsid w:val="00A115D0"/>
    <w:rsid w:val="00A148FE"/>
    <w:rsid w:val="00A37486"/>
    <w:rsid w:val="00A4468E"/>
    <w:rsid w:val="00A53A40"/>
    <w:rsid w:val="00A8334C"/>
    <w:rsid w:val="00A97754"/>
    <w:rsid w:val="00B011CE"/>
    <w:rsid w:val="00B20A61"/>
    <w:rsid w:val="00B50A92"/>
    <w:rsid w:val="00BA2D8D"/>
    <w:rsid w:val="00BD6A25"/>
    <w:rsid w:val="00BF7F57"/>
    <w:rsid w:val="00C00A8D"/>
    <w:rsid w:val="00C2161D"/>
    <w:rsid w:val="00C82609"/>
    <w:rsid w:val="00C85354"/>
    <w:rsid w:val="00C90645"/>
    <w:rsid w:val="00CB137A"/>
    <w:rsid w:val="00CD13CD"/>
    <w:rsid w:val="00CE1348"/>
    <w:rsid w:val="00CE718A"/>
    <w:rsid w:val="00D22009"/>
    <w:rsid w:val="00D33156"/>
    <w:rsid w:val="00D331FA"/>
    <w:rsid w:val="00D65D05"/>
    <w:rsid w:val="00D66F90"/>
    <w:rsid w:val="00DC1352"/>
    <w:rsid w:val="00DC25ED"/>
    <w:rsid w:val="00DD1716"/>
    <w:rsid w:val="00DE3A1F"/>
    <w:rsid w:val="00DF0C02"/>
    <w:rsid w:val="00DF7349"/>
    <w:rsid w:val="00E42FC7"/>
    <w:rsid w:val="00E523AE"/>
    <w:rsid w:val="00E52BA6"/>
    <w:rsid w:val="00EC6E77"/>
    <w:rsid w:val="00F27D2D"/>
    <w:rsid w:val="00F51650"/>
    <w:rsid w:val="00F56C23"/>
    <w:rsid w:val="00F94A27"/>
    <w:rsid w:val="00FB376D"/>
    <w:rsid w:val="00FE1660"/>
    <w:rsid w:val="00FE4C78"/>
    <w:rsid w:val="00FF0CBD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7AD0D0"/>
  <w15:docId w15:val="{A30EFF81-A130-4B6E-B7E9-79BFFEE2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58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34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1F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FA8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2B5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FA8"/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7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landcountysc.gov/Portals/0/Departments/TransportationPenny/Docs/Smith%20Greenway%20Handout%20Feb_13_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ndy.martin@columbiasc.go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umbiapd.ne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erracio.allison@richlandcounty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meyersjohnm@gmail.com</cp:lastModifiedBy>
  <cp:revision>6</cp:revision>
  <cp:lastPrinted>2018-09-11T05:35:00Z</cp:lastPrinted>
  <dcterms:created xsi:type="dcterms:W3CDTF">2019-03-12T12:52:00Z</dcterms:created>
  <dcterms:modified xsi:type="dcterms:W3CDTF">2019-03-15T00:28:00Z</dcterms:modified>
</cp:coreProperties>
</file>